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11" w:rsidRDefault="00773A3E">
      <w:pPr>
        <w:rPr>
          <w:rFonts w:ascii="Bitter" w:eastAsia="Bitter" w:hAnsi="Bitter" w:cs="Bitter"/>
        </w:rPr>
      </w:pPr>
      <w:bookmarkStart w:id="0" w:name="_GoBack"/>
      <w:bookmarkEnd w:id="0"/>
      <w:r>
        <w:rPr>
          <w:rFonts w:ascii="Bitter" w:eastAsia="Bitter" w:hAnsi="Bitter" w:cs="Bitter"/>
        </w:rPr>
        <w:t>Name__________________________________</w:t>
      </w:r>
      <w:r>
        <w:rPr>
          <w:rFonts w:ascii="Bitter" w:eastAsia="Bitter" w:hAnsi="Bitter" w:cs="Bitter"/>
        </w:rPr>
        <w:tab/>
        <w:t>Period______</w:t>
      </w:r>
    </w:p>
    <w:p w:rsidR="003D2D11" w:rsidRDefault="003D2D11">
      <w:pPr>
        <w:rPr>
          <w:rFonts w:ascii="Bitter" w:eastAsia="Bitter" w:hAnsi="Bitter" w:cs="Bitter"/>
        </w:rPr>
      </w:pPr>
    </w:p>
    <w:p w:rsidR="003D2D11" w:rsidRDefault="00773A3E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Date of absence ____________________   </w:t>
      </w:r>
      <w:proofErr w:type="gramStart"/>
      <w:r>
        <w:rPr>
          <w:rFonts w:ascii="Bitter" w:eastAsia="Bitter" w:hAnsi="Bitter" w:cs="Bitter"/>
        </w:rPr>
        <w:t>Today’s</w:t>
      </w:r>
      <w:proofErr w:type="gramEnd"/>
      <w:r>
        <w:rPr>
          <w:rFonts w:ascii="Bitter" w:eastAsia="Bitter" w:hAnsi="Bitter" w:cs="Bitter"/>
        </w:rPr>
        <w:t xml:space="preserve"> Date _____________</w:t>
      </w:r>
    </w:p>
    <w:p w:rsidR="003D2D11" w:rsidRDefault="003D2D11">
      <w:pPr>
        <w:rPr>
          <w:rFonts w:ascii="Bitter" w:eastAsia="Bitter" w:hAnsi="Bitter" w:cs="Bitter"/>
        </w:rPr>
      </w:pPr>
    </w:p>
    <w:p w:rsidR="003D2D11" w:rsidRDefault="003D2D11"/>
    <w:p w:rsidR="003D2D11" w:rsidRDefault="00773A3E">
      <w:pPr>
        <w:jc w:val="center"/>
        <w:rPr>
          <w:rFonts w:ascii="Nosifer" w:eastAsia="Nosifer" w:hAnsi="Nosifer" w:cs="Nosifer"/>
          <w:sz w:val="24"/>
          <w:szCs w:val="24"/>
        </w:rPr>
      </w:pPr>
      <w:r>
        <w:rPr>
          <w:rFonts w:ascii="Nosifer" w:eastAsia="Nosifer" w:hAnsi="Nosifer" w:cs="Nosifer"/>
          <w:sz w:val="24"/>
          <w:szCs w:val="24"/>
        </w:rPr>
        <w:t xml:space="preserve">Create an acronym for each of the following technical skills. Have fun and be creative! </w:t>
      </w:r>
    </w:p>
    <w:p w:rsidR="003D2D11" w:rsidRDefault="00773A3E">
      <w:pPr>
        <w:jc w:val="center"/>
        <w:sectPr w:rsidR="003D2D11">
          <w:head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 xml:space="preserve">Below are three examples of an acronym: (The words you come up with should describe the </w:t>
      </w:r>
      <w:proofErr w:type="gramStart"/>
      <w:r>
        <w:t>word</w:t>
      </w:r>
      <w:proofErr w:type="gramEnd"/>
      <w:r>
        <w:t xml:space="preserve"> in </w:t>
      </w:r>
      <w:r>
        <w:rPr>
          <w:b/>
        </w:rPr>
        <w:t>bold</w:t>
      </w:r>
      <w:r>
        <w:t>). If you can’t remember the technical sk</w:t>
      </w:r>
      <w:r>
        <w:t>ills above, look it up on YouTube to watch a demonstration of each skill.</w:t>
      </w: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985838</wp:posOffset>
                </wp:positionH>
                <wp:positionV relativeFrom="paragraph">
                  <wp:posOffset>9525</wp:posOffset>
                </wp:positionV>
                <wp:extent cx="3743325" cy="552450"/>
                <wp:effectExtent l="0" t="0" r="0" b="0"/>
                <wp:wrapTopAndBottom distT="114300" distB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0" y="762000"/>
                          <a:ext cx="3724200" cy="5334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D11" w:rsidRDefault="00773A3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Tendu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Degage, Pirouette,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Chaine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Leap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65pt;margin-top:.75pt;width:294.75pt;height:43.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BKDgIAABoEAAAOAAAAZHJzL2Uyb0RvYy54bWysU9tuEzEQfUfiHyy/k91cmrZRNpVoKEJC&#10;FKnlAxzbm7XkG7aT3fw9x97QBnhBiDw4nvHZMzNnZtZ3g9HkKENUzjZ0OqkpkZY7oey+od+eH97d&#10;UBITs4JpZ2VDTzLSu83bN+ver+TMdU4LGQhIbFz1vqFdSn5VVZF30rA4cV5aPLYuGJZghn0lAuvB&#10;bnQ1q+tl1bsgfHBcxgjvdnykm8LftpKnx7aNMhHdUOSWyhnKuctntVmz1T4w3yl+ToP9QxaGKYug&#10;L1Rblhg5BPUHlVE8uOjaNOHOVK5tFZelBlQzrX+r5qljXpZaIE70LzLF/0fLvxy/BqIEekeJZQYt&#10;epZDIu/dQKZZnd7HFUBPHrA0wJ2RZ3+EMxc9tMHkf5RD8L6sb5c1xD419HqJJp1VzrQcz/Pr2QJe&#10;SjgAV/P5YgRUrzw+xPRROkPypaEBXSzisuPnmBAb0J+QHNa6B6V16aS2pEeEm2nhZxioVrOEUMaj&#10;xGj3hSc6rUT+Jn8dw353rwM5sjwi5ZfrQ4xfYDnglsVuxJWncXiCO1hRgneSiQ9WkHTykNFi3mnO&#10;xkhBiZZYj3wryMSU/hskktAWueQmjGLnWxp2A2jydefECY3pMcAo7/uBBcTUnywm5Ha6mF1h4i+N&#10;cGnsLg1meeewFzwFSkbjPpU9yVrkUBjAosp5WfKEX9oF9brSmx8AAAD//wMAUEsDBBQABgAIAAAA&#10;IQA/ybB+2wAAAAgBAAAPAAAAZHJzL2Rvd25yZXYueG1sTI/BTsMwEETvSPyDtUjcqAM0JQpxKgSC&#10;Ez1QOPTo2ksciNdR7Cbp37M90duOZjT7plrPvhMjDrENpOB2kYFAMsG21Cj4+ny9KUDEpMnqLhAq&#10;OGKEdX15UenShok+cNymRnAJxVIrcCn1pZTROPQ6LkKPxN53GLxOLIdG2kFPXO47eZdlK+l1S/zB&#10;6R6fHZrf7cErMGak45s07zT97LKXldtsdmSVur6anx5BJJzTfxhO+IwONTPtw4FsFB3rPL/n6OkA&#10;wf7DcslT9gqKIgdZV/J8QP0HAAD//wMAUEsBAi0AFAAGAAgAAAAhALaDOJL+AAAA4QEAABMAAAAA&#10;AAAAAAAAAAAAAAAAAFtDb250ZW50X1R5cGVzXS54bWxQSwECLQAUAAYACAAAACEAOP0h/9YAAACU&#10;AQAACwAAAAAAAAAAAAAAAAAvAQAAX3JlbHMvLnJlbHNQSwECLQAUAAYACAAAACEAFwfwSg4CAAAa&#10;BAAADgAAAAAAAAAAAAAAAAAuAgAAZHJzL2Uyb0RvYy54bWxQSwECLQAUAAYACAAAACEAP8mwftsA&#10;AAAIAQAADwAAAAAAAAAAAAAAAABoBAAAZHJzL2Rvd25yZXYueG1sUEsFBgAAAAAEAAQA8wAAAHAF&#10;AAAAAA==&#10;" filled="f" strokeweight="3pt">
                <v:stroke joinstyle="round"/>
                <v:textbox inset="2.53958mm,2.53958mm,2.53958mm,2.53958mm">
                  <w:txbxContent>
                    <w:p w:rsidR="003D2D11" w:rsidRDefault="00773A3E">
                      <w:pPr>
                        <w:spacing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8"/>
                        </w:rPr>
                        <w:t>Tendu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Degage, Pirouette, </w:t>
                      </w:r>
                      <w:proofErr w:type="spellStart"/>
                      <w:r>
                        <w:rPr>
                          <w:sz w:val="28"/>
                        </w:rPr>
                        <w:t>Chaine</w:t>
                      </w:r>
                      <w:proofErr w:type="spellEnd"/>
                      <w:r>
                        <w:rPr>
                          <w:sz w:val="28"/>
                        </w:rPr>
                        <w:t>, Leap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D2D11" w:rsidRDefault="00773A3E">
      <w:pPr>
        <w:jc w:val="center"/>
      </w:pPr>
      <w:r>
        <w:rPr>
          <w:b/>
        </w:rPr>
        <w:t>B</w:t>
      </w:r>
      <w:r>
        <w:t>ody</w:t>
      </w:r>
    </w:p>
    <w:p w:rsidR="003D2D11" w:rsidRDefault="00773A3E">
      <w:pPr>
        <w:jc w:val="center"/>
      </w:pPr>
      <w:r>
        <w:rPr>
          <w:b/>
        </w:rPr>
        <w:t>E</w:t>
      </w:r>
      <w:r>
        <w:t>nergy</w:t>
      </w:r>
    </w:p>
    <w:p w:rsidR="003D2D11" w:rsidRDefault="00773A3E">
      <w:pPr>
        <w:jc w:val="center"/>
      </w:pPr>
      <w:r>
        <w:rPr>
          <w:b/>
        </w:rPr>
        <w:t>S</w:t>
      </w:r>
      <w:r>
        <w:t>pace</w:t>
      </w:r>
    </w:p>
    <w:p w:rsidR="003D2D11" w:rsidRDefault="00773A3E">
      <w:pPr>
        <w:jc w:val="center"/>
      </w:pPr>
      <w:r>
        <w:rPr>
          <w:b/>
        </w:rPr>
        <w:t>T</w:t>
      </w:r>
      <w:r>
        <w:t>ime</w:t>
      </w:r>
    </w:p>
    <w:p w:rsidR="003D2D11" w:rsidRDefault="00773A3E">
      <w:pPr>
        <w:jc w:val="center"/>
      </w:pPr>
      <w:r>
        <w:rPr>
          <w:b/>
        </w:rPr>
        <w:t>D</w:t>
      </w:r>
      <w:r>
        <w:t>etermined</w:t>
      </w:r>
    </w:p>
    <w:p w:rsidR="003D2D11" w:rsidRDefault="00773A3E">
      <w:pPr>
        <w:jc w:val="center"/>
      </w:pPr>
      <w:r>
        <w:rPr>
          <w:b/>
        </w:rPr>
        <w:t>A</w:t>
      </w:r>
      <w:r>
        <w:t>gility</w:t>
      </w:r>
    </w:p>
    <w:p w:rsidR="003D2D11" w:rsidRDefault="00773A3E">
      <w:pPr>
        <w:jc w:val="center"/>
      </w:pPr>
      <w:r>
        <w:rPr>
          <w:b/>
        </w:rPr>
        <w:t>N</w:t>
      </w:r>
      <w:r>
        <w:t>o Fear</w:t>
      </w:r>
    </w:p>
    <w:p w:rsidR="003D2D11" w:rsidRDefault="00773A3E">
      <w:pPr>
        <w:jc w:val="center"/>
      </w:pPr>
      <w:r>
        <w:rPr>
          <w:b/>
        </w:rPr>
        <w:t>C</w:t>
      </w:r>
      <w:r>
        <w:t>reativity</w:t>
      </w:r>
    </w:p>
    <w:p w:rsidR="003D2D11" w:rsidRDefault="00773A3E">
      <w:pPr>
        <w:jc w:val="center"/>
        <w:sectPr w:rsidR="003D2D1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b/>
        </w:rPr>
        <w:t>E</w:t>
      </w:r>
      <w:r>
        <w:t>ndurance</w:t>
      </w:r>
    </w:p>
    <w:p w:rsidR="003D2D11" w:rsidRDefault="003D2D11">
      <w:pPr>
        <w:rPr>
          <w:b/>
        </w:rPr>
      </w:pPr>
    </w:p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p w:rsidR="003D2D11" w:rsidRDefault="003D2D11"/>
    <w:sectPr w:rsidR="003D2D11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3E" w:rsidRDefault="00773A3E">
      <w:pPr>
        <w:spacing w:line="240" w:lineRule="auto"/>
      </w:pPr>
      <w:r>
        <w:separator/>
      </w:r>
    </w:p>
  </w:endnote>
  <w:endnote w:type="continuationSeparator" w:id="0">
    <w:p w:rsidR="00773A3E" w:rsidRDefault="0077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charset w:val="00"/>
    <w:family w:val="auto"/>
    <w:pitch w:val="default"/>
  </w:font>
  <w:font w:name="Nosifer">
    <w:charset w:val="00"/>
    <w:family w:val="auto"/>
    <w:pitch w:val="default"/>
  </w:font>
  <w:font w:name="Miniv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3E" w:rsidRDefault="00773A3E">
      <w:pPr>
        <w:spacing w:line="240" w:lineRule="auto"/>
      </w:pPr>
      <w:r>
        <w:separator/>
      </w:r>
    </w:p>
  </w:footnote>
  <w:footnote w:type="continuationSeparator" w:id="0">
    <w:p w:rsidR="00773A3E" w:rsidRDefault="0077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11" w:rsidRDefault="003D2D11">
    <w:pPr>
      <w:jc w:val="center"/>
    </w:pPr>
  </w:p>
  <w:p w:rsidR="003D2D11" w:rsidRDefault="00773A3E">
    <w:pPr>
      <w:jc w:val="center"/>
      <w:rPr>
        <w:rFonts w:ascii="Miniver" w:eastAsia="Miniver" w:hAnsi="Miniver" w:cs="Miniver"/>
        <w:sz w:val="48"/>
        <w:szCs w:val="48"/>
      </w:rPr>
    </w:pPr>
    <w:proofErr w:type="gramStart"/>
    <w:r>
      <w:rPr>
        <w:rFonts w:ascii="Miniver" w:eastAsia="Miniver" w:hAnsi="Miniver" w:cs="Miniver"/>
        <w:sz w:val="48"/>
        <w:szCs w:val="48"/>
      </w:rPr>
      <w:t>5  Technical</w:t>
    </w:r>
    <w:proofErr w:type="gramEnd"/>
    <w:r>
      <w:rPr>
        <w:rFonts w:ascii="Miniver" w:eastAsia="Miniver" w:hAnsi="Miniver" w:cs="Miniver"/>
        <w:sz w:val="48"/>
        <w:szCs w:val="48"/>
      </w:rPr>
      <w:t xml:space="preserve"> Skills Make-Up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11"/>
    <w:rsid w:val="003D2D11"/>
    <w:rsid w:val="006E62EE"/>
    <w:rsid w:val="007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81D81-D738-4434-A835-A65BDBA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BERRETT</dc:creator>
  <cp:lastModifiedBy>AUSTIN MABRY</cp:lastModifiedBy>
  <cp:revision>2</cp:revision>
  <dcterms:created xsi:type="dcterms:W3CDTF">2017-09-07T19:29:00Z</dcterms:created>
  <dcterms:modified xsi:type="dcterms:W3CDTF">2017-09-07T19:29:00Z</dcterms:modified>
</cp:coreProperties>
</file>